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2340.0" w:type="dxa"/>
        <w:jc w:val="left"/>
        <w:tblInd w:w="4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340"/>
        <w:tblGridChange w:id="0">
          <w:tblGrid>
            <w:gridCol w:w="2340"/>
          </w:tblGrid>
        </w:tblGridChange>
      </w:tblGrid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2000 Chevrolet Astro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2001 Chevrolet Astro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2002 Chevrolet Astro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2002 Chevrolet Avalanche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2004 Chevrolet Avalanche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2005 Chevrolet Avalanche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2006 Chevrolet Avalanche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1998 Chevrolet Blazer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1999 Chevrolet Blazer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2000 Chevrolet Blazer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2001 Chevrolet Blazer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2002 Chevrolet Blazer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2003 Chevrolet Blazer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2004 Chevrolet Blazer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2005 Chevrolet Blazer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1999 Chevrolet CK-Series Truck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2001 Chevrolet Suburban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2002 Chevrolet Suburban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2003 Chevrolet Suburban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2002 Chevrolet TrailBlazer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2003 Chevrolet TrailBlazer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2004 Chevrolet TrailBlazer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2005 Chevrolet TrailBlazer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2006 Chevrolet TrailBlazer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2007 Chevrolet TrailBlazer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2008 Chevrolet TrailBlazer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000000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2009 Chevrolet TrailBlazer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2002 GMC Envoy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2003 GMC Envoy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2004 GMC Envoy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2005 GMC Envoy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2006 GMC Envoy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2007 GMC Envoy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2008 GMC Envoy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2009 GMC Envoy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2000 GMC Sierra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2001 GMC Sierra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7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2002 GMC Sierra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2003 GMC Sierra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2004 GMC Sierra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2005 GMC Sierra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B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2006 GMC Sierra</w:t>
            </w:r>
          </w:p>
        </w:tc>
      </w:tr>
      <w:tr>
        <w:trPr>
          <w:trHeight w:val="52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2001 GMC Yukon Denali</w:t>
            </w:r>
          </w:p>
        </w:tc>
      </w:tr>
      <w:tr>
        <w:trPr>
          <w:trHeight w:val="52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2002 GMC Yukon Denali</w:t>
            </w:r>
          </w:p>
        </w:tc>
      </w:tr>
      <w:tr>
        <w:trPr>
          <w:trHeight w:val="52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2003 GMC Yukon Denali</w:t>
            </w:r>
          </w:p>
        </w:tc>
      </w:tr>
      <w:tr>
        <w:trPr>
          <w:trHeight w:val="52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2004 GMC Yukon Denali</w:t>
            </w:r>
          </w:p>
        </w:tc>
      </w:tr>
      <w:tr>
        <w:trPr>
          <w:trHeight w:val="52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2005 GMC Yukon Denali</w:t>
            </w:r>
          </w:p>
        </w:tc>
      </w:tr>
      <w:tr>
        <w:trPr>
          <w:trHeight w:val="52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2006 GMC Yukon Denali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2003 Hummer H2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3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2004 Hummer H2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2005 Hummer H2</w:t>
            </w:r>
          </w:p>
        </w:tc>
      </w:tr>
      <w:tr>
        <w:trPr>
          <w:trHeight w:val="315" w:hRule="atLeast"/>
        </w:trPr>
        <w:tc>
          <w:tcPr>
            <w:tcBorders>
              <w:top w:color="cccccc" w:space="0" w:sz="6" w:val="single"/>
              <w:left w:color="cccccc" w:space="0" w:sz="6" w:val="single"/>
              <w:bottom w:color="cccccc" w:space="0" w:sz="6" w:val="single"/>
              <w:right w:color="cccccc" w:space="0" w:sz="6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2006 Hummer H2</w:t>
            </w:r>
          </w:p>
        </w:tc>
      </w:tr>
    </w:tbl>
    <w:p w:rsidR="00000000" w:rsidDel="00000000" w:rsidP="00000000" w:rsidRDefault="00000000" w:rsidRPr="00000000" w14:paraId="00000036">
      <w:pPr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1998 Oldsmobile Bravada</w:t>
      </w:r>
    </w:p>
    <w:p w:rsidR="00000000" w:rsidDel="00000000" w:rsidP="00000000" w:rsidRDefault="00000000" w:rsidRPr="00000000" w14:paraId="00000037">
      <w:pPr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1999 Oldsmobile Bravada</w:t>
      </w:r>
    </w:p>
    <w:p w:rsidR="00000000" w:rsidDel="00000000" w:rsidP="00000000" w:rsidRDefault="00000000" w:rsidRPr="00000000" w14:paraId="00000038">
      <w:pPr>
        <w:rPr>
          <w:sz w:val="20"/>
          <w:szCs w:val="20"/>
          <w:highlight w:val="white"/>
        </w:rPr>
      </w:pPr>
      <w:r w:rsidDel="00000000" w:rsidR="00000000" w:rsidRPr="00000000">
        <w:rPr>
          <w:sz w:val="20"/>
          <w:szCs w:val="20"/>
          <w:highlight w:val="white"/>
          <w:rtl w:val="0"/>
        </w:rPr>
        <w:t xml:space="preserve">2000 Oldsmobile Bravada</w:t>
      </w:r>
    </w:p>
    <w:p w:rsidR="00000000" w:rsidDel="00000000" w:rsidP="00000000" w:rsidRDefault="00000000" w:rsidRPr="00000000" w14:paraId="00000039">
      <w:pPr>
        <w:rPr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